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E0C31" w:rsidRPr="004D4693" w:rsidRDefault="002E0C31" w:rsidP="002E0C31">
      <w:pPr>
        <w:ind w:left="-709"/>
        <w:rPr>
          <w:b/>
        </w:rPr>
      </w:pPr>
      <w:bookmarkStart w:id="0" w:name="_GoBack"/>
      <w:bookmarkEnd w:id="0"/>
      <w:r w:rsidRPr="004D4693">
        <w:rPr>
          <w:b/>
        </w:rPr>
        <w:t>ANEXO 2</w:t>
      </w:r>
    </w:p>
    <w:p w:rsidR="002E0C31" w:rsidRDefault="002E0C31" w:rsidP="002E0C31">
      <w:pPr>
        <w:ind w:left="-709"/>
        <w:rPr>
          <w:b/>
        </w:rPr>
      </w:pPr>
    </w:p>
    <w:p w:rsidR="002E0C31" w:rsidRDefault="002E0C31" w:rsidP="002E0C31">
      <w:pPr>
        <w:ind w:left="-993" w:right="-1083"/>
        <w:jc w:val="center"/>
      </w:pPr>
      <w:r>
        <w:rPr>
          <w:noProof/>
          <w:lang w:val="en-US" w:eastAsia="en-US"/>
        </w:rPr>
        <w:drawing>
          <wp:inline distT="0" distB="0" distL="0" distR="0" wp14:anchorId="1B4718F1" wp14:editId="11948E93">
            <wp:extent cx="1612900" cy="1409700"/>
            <wp:effectExtent l="0" t="0" r="0" b="0"/>
            <wp:docPr id="16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612900" cy="14097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tbl>
      <w:tblPr>
        <w:tblW w:w="10064" w:type="dxa"/>
        <w:tblInd w:w="-11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0064"/>
      </w:tblGrid>
      <w:tr w:rsidR="002E0C31" w:rsidTr="00B95931">
        <w:trPr>
          <w:trHeight w:val="1124"/>
        </w:trPr>
        <w:tc>
          <w:tcPr>
            <w:tcW w:w="10064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E0C31" w:rsidRDefault="002E0C31" w:rsidP="00B95931">
            <w:pPr>
              <w:widowControl w:val="0"/>
              <w:ind w:right="-2220"/>
              <w:jc w:val="center"/>
              <w:rPr>
                <w:color w:val="162CB2"/>
                <w:sz w:val="20"/>
                <w:szCs w:val="20"/>
              </w:rPr>
            </w:pPr>
            <w:r>
              <w:rPr>
                <w:color w:val="162CB2"/>
                <w:sz w:val="20"/>
                <w:szCs w:val="20"/>
              </w:rPr>
              <w:t>DIRECCIÓN DE VINCULACIÓN</w:t>
            </w:r>
          </w:p>
          <w:p w:rsidR="002E0C31" w:rsidRDefault="002E0C31" w:rsidP="00B95931">
            <w:pPr>
              <w:widowControl w:val="0"/>
              <w:ind w:right="-2220"/>
              <w:jc w:val="center"/>
              <w:rPr>
                <w:color w:val="162CB2"/>
                <w:sz w:val="20"/>
                <w:szCs w:val="20"/>
              </w:rPr>
            </w:pPr>
            <w:r>
              <w:rPr>
                <w:color w:val="162CB2"/>
                <w:sz w:val="20"/>
                <w:szCs w:val="20"/>
              </w:rPr>
              <w:t>CON EL MEDIO Y EXTENSIÓN</w:t>
            </w:r>
          </w:p>
        </w:tc>
      </w:tr>
    </w:tbl>
    <w:p w:rsidR="002E0C31" w:rsidRDefault="002E0C31" w:rsidP="002E0C31">
      <w:pPr>
        <w:shd w:val="clear" w:color="auto" w:fill="FFFFFF"/>
        <w:jc w:val="center"/>
        <w:rPr>
          <w:rFonts w:ascii="Calibri" w:eastAsia="Calibri" w:hAnsi="Calibri" w:cs="Calibri"/>
          <w:b/>
          <w:color w:val="2F5496"/>
          <w:sz w:val="34"/>
          <w:szCs w:val="34"/>
        </w:rPr>
      </w:pPr>
      <w:r>
        <w:rPr>
          <w:rFonts w:ascii="Calibri" w:eastAsia="Calibri" w:hAnsi="Calibri" w:cs="Calibri"/>
          <w:b/>
          <w:color w:val="2F5496"/>
          <w:sz w:val="34"/>
          <w:szCs w:val="34"/>
        </w:rPr>
        <w:t xml:space="preserve">Consentimiento informado </w:t>
      </w:r>
    </w:p>
    <w:p w:rsidR="002E0C31" w:rsidRDefault="002E0C31" w:rsidP="002E0C31">
      <w:pPr>
        <w:shd w:val="clear" w:color="auto" w:fill="FFFFFF"/>
        <w:jc w:val="center"/>
        <w:rPr>
          <w:rFonts w:ascii="Calibri" w:eastAsia="Calibri" w:hAnsi="Calibri" w:cs="Calibri"/>
          <w:b/>
          <w:color w:val="2F5496"/>
          <w:sz w:val="34"/>
          <w:szCs w:val="34"/>
        </w:rPr>
      </w:pPr>
    </w:p>
    <w:p w:rsidR="002E0C31" w:rsidRDefault="002E0C31" w:rsidP="002E0C31">
      <w:pPr>
        <w:shd w:val="clear" w:color="auto" w:fill="FFFFFF"/>
        <w:jc w:val="center"/>
        <w:rPr>
          <w:rFonts w:ascii="Calibri" w:eastAsia="Calibri" w:hAnsi="Calibri" w:cs="Calibri"/>
          <w:b/>
          <w:color w:val="2F5496"/>
          <w:sz w:val="34"/>
          <w:szCs w:val="34"/>
        </w:rPr>
      </w:pPr>
    </w:p>
    <w:p w:rsidR="002E0C31" w:rsidRDefault="002E0C31" w:rsidP="002E0C31">
      <w:pPr>
        <w:shd w:val="clear" w:color="auto" w:fill="FFFFFF"/>
        <w:jc w:val="center"/>
        <w:rPr>
          <w:rFonts w:ascii="Calibri" w:eastAsia="Calibri" w:hAnsi="Calibri" w:cs="Calibri"/>
          <w:b/>
          <w:color w:val="2F5496"/>
          <w:sz w:val="34"/>
          <w:szCs w:val="34"/>
        </w:rPr>
      </w:pPr>
    </w:p>
    <w:p w:rsidR="002E0C31" w:rsidRDefault="002E0C31" w:rsidP="002E0C31">
      <w:pPr>
        <w:shd w:val="clear" w:color="auto" w:fill="FFFFFF"/>
        <w:jc w:val="both"/>
        <w:rPr>
          <w:rFonts w:ascii="Calibri" w:eastAsia="Calibri" w:hAnsi="Calibri" w:cs="Calibri"/>
          <w:b/>
          <w:color w:val="2F5496"/>
          <w:sz w:val="34"/>
          <w:szCs w:val="34"/>
        </w:rPr>
      </w:pPr>
    </w:p>
    <w:p w:rsidR="002E0C31" w:rsidRDefault="002E0C31" w:rsidP="002E0C31">
      <w:pPr>
        <w:shd w:val="clear" w:color="auto" w:fill="FFFFFF"/>
        <w:spacing w:line="360" w:lineRule="auto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Yo </w:t>
      </w:r>
      <w:proofErr w:type="gramStart"/>
      <w:r>
        <w:rPr>
          <w:rFonts w:ascii="Calibri" w:eastAsia="Calibri" w:hAnsi="Calibri" w:cs="Calibri"/>
          <w:sz w:val="24"/>
          <w:szCs w:val="24"/>
        </w:rPr>
        <w:t>XXXXXXXXXXXXXXXX ,</w:t>
      </w:r>
      <w:proofErr w:type="gramEnd"/>
      <w:r>
        <w:rPr>
          <w:rFonts w:ascii="Calibri" w:eastAsia="Calibri" w:hAnsi="Calibri" w:cs="Calibri"/>
          <w:sz w:val="24"/>
          <w:szCs w:val="24"/>
        </w:rPr>
        <w:t xml:space="preserve"> RUT: responsable del proyecto XXXXXXXXXXXXXXXX acepto la Universidad Metropolitana de Ciencias de la Educación pueda divulgar y difundir el desarrollo, ejecución y consolidación del proyecto en sus redes institucionales. </w:t>
      </w:r>
    </w:p>
    <w:p w:rsidR="002E0C31" w:rsidRDefault="002E0C31" w:rsidP="002E0C31">
      <w:pPr>
        <w:shd w:val="clear" w:color="auto" w:fill="FFFFFF"/>
        <w:spacing w:line="360" w:lineRule="auto"/>
        <w:jc w:val="both"/>
        <w:rPr>
          <w:rFonts w:ascii="Calibri" w:eastAsia="Calibri" w:hAnsi="Calibri" w:cs="Calibri"/>
          <w:sz w:val="24"/>
          <w:szCs w:val="24"/>
        </w:rPr>
      </w:pPr>
    </w:p>
    <w:p w:rsidR="002E0C31" w:rsidRDefault="002E0C31" w:rsidP="002E0C31">
      <w:pPr>
        <w:shd w:val="clear" w:color="auto" w:fill="FFFFFF"/>
        <w:spacing w:line="360" w:lineRule="auto"/>
        <w:jc w:val="both"/>
        <w:rPr>
          <w:rFonts w:ascii="Calibri" w:eastAsia="Calibri" w:hAnsi="Calibri" w:cs="Calibri"/>
          <w:sz w:val="24"/>
          <w:szCs w:val="24"/>
        </w:rPr>
      </w:pPr>
    </w:p>
    <w:p w:rsidR="002E0C31" w:rsidRDefault="002E0C31" w:rsidP="002E0C31">
      <w:pPr>
        <w:shd w:val="clear" w:color="auto" w:fill="FFFFFF"/>
        <w:spacing w:line="360" w:lineRule="auto"/>
        <w:jc w:val="both"/>
        <w:rPr>
          <w:rFonts w:ascii="Calibri" w:eastAsia="Calibri" w:hAnsi="Calibri" w:cs="Calibri"/>
          <w:sz w:val="24"/>
          <w:szCs w:val="24"/>
        </w:rPr>
      </w:pPr>
    </w:p>
    <w:p w:rsidR="002E0C31" w:rsidRDefault="002E0C31" w:rsidP="002E0C31">
      <w:pPr>
        <w:shd w:val="clear" w:color="auto" w:fill="FFFFFF"/>
        <w:spacing w:line="360" w:lineRule="auto"/>
        <w:jc w:val="both"/>
        <w:rPr>
          <w:rFonts w:ascii="Calibri" w:eastAsia="Calibri" w:hAnsi="Calibri" w:cs="Calibri"/>
          <w:sz w:val="24"/>
          <w:szCs w:val="24"/>
        </w:rPr>
      </w:pPr>
    </w:p>
    <w:p w:rsidR="002E0C31" w:rsidRDefault="002E0C31" w:rsidP="002E0C31">
      <w:pPr>
        <w:shd w:val="clear" w:color="auto" w:fill="FFFFFF"/>
        <w:spacing w:line="360" w:lineRule="auto"/>
        <w:jc w:val="both"/>
        <w:rPr>
          <w:rFonts w:ascii="Calibri" w:eastAsia="Calibri" w:hAnsi="Calibri" w:cs="Calibri"/>
          <w:sz w:val="24"/>
          <w:szCs w:val="24"/>
        </w:rPr>
      </w:pPr>
    </w:p>
    <w:p w:rsidR="002E0C31" w:rsidRDefault="002E0C31" w:rsidP="002E0C31">
      <w:pPr>
        <w:shd w:val="clear" w:color="auto" w:fill="FFFFFF"/>
        <w:spacing w:line="360" w:lineRule="auto"/>
        <w:jc w:val="center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_____________________</w:t>
      </w:r>
    </w:p>
    <w:p w:rsidR="002E0C31" w:rsidRDefault="002E0C31" w:rsidP="002E0C31">
      <w:pPr>
        <w:shd w:val="clear" w:color="auto" w:fill="FFFFFF"/>
        <w:spacing w:line="360" w:lineRule="auto"/>
        <w:jc w:val="center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Firma del responsable del proyecto </w:t>
      </w:r>
    </w:p>
    <w:p w:rsidR="002E0C31" w:rsidRDefault="002E0C31" w:rsidP="002E0C31">
      <w:pPr>
        <w:shd w:val="clear" w:color="auto" w:fill="FFFFFF"/>
        <w:spacing w:line="360" w:lineRule="auto"/>
        <w:jc w:val="both"/>
        <w:rPr>
          <w:rFonts w:ascii="Calibri" w:eastAsia="Calibri" w:hAnsi="Calibri" w:cs="Calibri"/>
          <w:sz w:val="24"/>
          <w:szCs w:val="24"/>
        </w:rPr>
      </w:pPr>
    </w:p>
    <w:p w:rsidR="002E0C31" w:rsidRDefault="002E0C31" w:rsidP="002E0C31">
      <w:pPr>
        <w:shd w:val="clear" w:color="auto" w:fill="FFFFFF"/>
        <w:jc w:val="both"/>
        <w:rPr>
          <w:rFonts w:ascii="Calibri" w:eastAsia="Calibri" w:hAnsi="Calibri" w:cs="Calibri"/>
          <w:sz w:val="24"/>
          <w:szCs w:val="24"/>
        </w:rPr>
      </w:pPr>
    </w:p>
    <w:p w:rsidR="002E0C31" w:rsidRDefault="002E0C31" w:rsidP="002E0C31">
      <w:pPr>
        <w:shd w:val="clear" w:color="auto" w:fill="FFFFFF"/>
        <w:jc w:val="both"/>
        <w:rPr>
          <w:rFonts w:ascii="Calibri" w:eastAsia="Calibri" w:hAnsi="Calibri" w:cs="Calibri"/>
          <w:sz w:val="24"/>
          <w:szCs w:val="24"/>
        </w:rPr>
      </w:pPr>
    </w:p>
    <w:p w:rsidR="002E0C31" w:rsidRDefault="002E0C31" w:rsidP="002E0C31">
      <w:pPr>
        <w:shd w:val="clear" w:color="auto" w:fill="FFFFFF"/>
        <w:jc w:val="both"/>
        <w:rPr>
          <w:rFonts w:ascii="Calibri" w:eastAsia="Calibri" w:hAnsi="Calibri" w:cs="Calibri"/>
          <w:sz w:val="24"/>
          <w:szCs w:val="24"/>
        </w:rPr>
      </w:pPr>
    </w:p>
    <w:p w:rsidR="002E0C31" w:rsidRDefault="002E0C31" w:rsidP="002E0C31">
      <w:pPr>
        <w:shd w:val="clear" w:color="auto" w:fill="FFFFFF"/>
        <w:jc w:val="both"/>
        <w:rPr>
          <w:rFonts w:ascii="Calibri" w:eastAsia="Calibri" w:hAnsi="Calibri" w:cs="Calibri"/>
          <w:sz w:val="24"/>
          <w:szCs w:val="24"/>
        </w:rPr>
      </w:pPr>
    </w:p>
    <w:p w:rsidR="002E0C31" w:rsidRDefault="002E0C31" w:rsidP="002E0C31">
      <w:pPr>
        <w:shd w:val="clear" w:color="auto" w:fill="FFFFFF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Fecha:   </w:t>
      </w:r>
    </w:p>
    <w:p w:rsidR="00494443" w:rsidRDefault="00494443"/>
    <w:sectPr w:rsidR="00494443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0C31"/>
    <w:rsid w:val="002E0C31"/>
    <w:rsid w:val="002F4CD1"/>
    <w:rsid w:val="004944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E32935E-31A3-4396-BA20-2996303C58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E0C31"/>
    <w:pPr>
      <w:spacing w:after="0" w:line="240" w:lineRule="auto"/>
    </w:pPr>
    <w:rPr>
      <w:rFonts w:ascii="Trebuchet MS" w:eastAsia="Times New Roman" w:hAnsi="Trebuchet MS" w:cs="Times New Roman"/>
      <w:lang w:val="es-CL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61</Words>
  <Characters>354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 Antonio Aránguiz Salinas</dc:creator>
  <cp:keywords/>
  <dc:description/>
  <cp:lastModifiedBy>Usuario4983</cp:lastModifiedBy>
  <cp:revision>2</cp:revision>
  <dcterms:created xsi:type="dcterms:W3CDTF">2025-05-26T18:53:00Z</dcterms:created>
  <dcterms:modified xsi:type="dcterms:W3CDTF">2025-05-26T18:53:00Z</dcterms:modified>
</cp:coreProperties>
</file>